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481F23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  <w:t>Opis nieprawidłowości związanych ze stosowaniem Pzp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obowiązku odpowiedniego ogłoszenia</w:t>
            </w:r>
            <w:r w:rsidRPr="00481F23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481F23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2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3 Pzp.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40 ust. 3 w związku z art. 48 ust.1 Pzp.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3. Negocjacje z ogłoszeniem – naruszenie art. 40 ust. 3 w związku z art. 56 ust. 1 Pzp.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40 ust. 3 w związku z art. 60c ust. 1 Pzp.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5. Konkurs – naruszenie art. 115 ust. 4 Pzp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stronie internetowej zamawiającego,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:rsidR="00577FE0" w:rsidRPr="00481F23" w:rsidRDefault="00935121" w:rsidP="00665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6. Punkty 1–5 stosuje się odpowiednio do wymienionych w tych punktach przypadków naruszeń przywołanych przepisów w powiązaniu z naruszeniem art. 32 ust. 2 i 4 Pzp,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tj. poprzez podział zamówienia na części lub zaniżenie jego wartości, które powodują,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że wartość zamówienia jest mniejsza niż kwoty określone w przepisach wydanych na podstawie art. 11 ust. 8 Pzp.</w:t>
            </w:r>
          </w:p>
          <w:p w:rsidR="004F49CA" w:rsidRPr="00481F23" w:rsidRDefault="004F49CA" w:rsidP="00665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obowiązku odpowiedniego ogłoszenia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3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4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2 Pzp.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Przetarg ograniczony – naruszenie art. 40 ust. 2 w związku z art. 48 ust. 1Pzp.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Negocjacje z ogłoszeniem – naruszenie art. 40 ust. 2 w związku z art. 56 ust. 1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Dialog konkurencyjny – naruszenie art. 40 ust. 2 w związku art. 60c ust. 1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Licytacja elektroniczna – naruszenie art. 75 ust. 1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6. Konkurs – naruszenie art. 115 ust. 3 Pzp,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poprzez niedopełnienie obowiązku zamieszczenia ogłoszenia o zamówieniu w BZP,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przy jednoczesnym niezapewnieniu odpowiedniego poziomu upublicznienia, które umożliwiałoby oferentom z innych państw członkowskich UE zapoznanie się z ogłoszeniem w szczególności: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- na stronie internetowej zamawiającego,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:rsidR="00577FE0" w:rsidRPr="00481F23" w:rsidRDefault="00577FE0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Bezprawne udzielenie zamówienia w trybie negocjacji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do 10 % lub 5 % w zależności od charakteru i wagi nieprawidłowości.</w:t>
            </w:r>
          </w:p>
          <w:p w:rsidR="00577FE0" w:rsidRPr="00481F23" w:rsidRDefault="00577FE0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55 ust.1 Pzp poprzez udzielenie zamówienia w trybie negocjacji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Bezprawne udzielenie zamówień dodatkowych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67 ust. 1 pkt 5–7 lub art. 134 ust. 6 pkt 1 w związku z art. 67 ust. 1 pkt 5 lub art. 134 ust. 6 pkt 3 lub 4 Pzp, poprzez udzielenie zamówień dodatkowych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uzupełniających bez zachowania ustawowych przesłanek.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Udzielenie zamówień dodatkowych albo uzupełniających, których wartość przekracza dopuszczalną procentową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100%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Za podstawę obliczenia kary przyjmuje się wysokość faktycznych wydatków kwalifikowalnych przekazanych na sfinansowanie zamówień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1. Naruszenie art. 67 ust. 1 pkt 5 lub 6 Pzp, poprzez udzielenie zamówień dodatkowych lub uzupełniających o łącznej wartości przekraczającej 50% wartości zamówienia realizowanego lub podstawowego w odniesieniu do usług lub robót budowlanych,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z zachowaniem pozostałych ustawowych przesłanek stosowania trybu zamówienia z wolnej ręki.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2. Naruszenie art. 67 ust. 1 pkt 7 Pzp, poprzez udzielenie zamówień uzupełniających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o łącznej wartości przekraczającej 20% wartości zamówienia podstawowego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odniesieniu do dostaw, z zachowaniem pozostałych ustawowych przesłanek stosowania trybu zamówienia z wolnej ręki.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Bezprawne udzielenie w trybie zamówienia z wolnej ręki zamówień dodatkowych albo uzupełniających, których wartość nie przekracza dopuszczalnej procentowej wartości zamówienia realizowanego albo podstawowego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5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nie przekracza 50% wartości zamówienia realizowanego w odniesieniu do usług lub robót budowlanych.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10 % lub 5 % w zależności od charakteru i wagi nieprawidłowości.</w:t>
            </w:r>
            <w:r w:rsidRPr="00481F23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nieograniczony – naruszenie art. 41 pkt 7 i 9, w związku z art. 22 ust. 3 Pzp, poprzez brak zamieszczenia w ogłoszeniu o zamówieniu przekazanym UPUE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w ogłoszeniu o zamówieniu opublikowanym w BZP informacji o warunkach udziału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oraz opisu sposobu dokonywania oceny spełniania tych warunków, wykazu </w:t>
            </w:r>
            <w:r w:rsidRPr="00481F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oświadczeń lub dokumentów, jakie mają dostarczyć wykonawcy w celu potwierdzania spełniania warunków udziału </w:t>
            </w:r>
            <w:r w:rsidRPr="00481F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w postępowaniu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, opisu kryteriów, którymi zamawiający będzie się kierował przy wyborze oferty, wraz z podaniem znaczenia tych kryteriów oraz sposobu dokonywania oceny ofert.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Określenie dyskryminacyjnych warunków udziału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22 ust. 4 Pzp poprzez dokonanie opisu sposobu oceny spełniania warunków udziału w postępowaniu w sposób niezwiązany z przedmiotem zamówienia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nieproporcjonalny do przedmiotu zamówienia..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25 %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91 ust. 2a Pzp poprzez niewłaściwe zastosowanie kryterium ceny jako jedynego kryterium oceny ofert.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Ustalenie terminów składania ofert lub wniosków o dopuszczenie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do udziału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w postępowaniu krótszych niż przewidziane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we właściwych procedurach jako minimalne albo zastosowanie procedury przyspieszonej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10% w przypadku, gdy skrócenie terminu ≥ 30% terminu ustawowego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nieograniczony – naruszenie art. 43 ust. 1, 2 lub 3 Pzp, poprzez ustalenie terminów składania ofert krótszych, niż terminy ustawowe.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49 ust. 1, 2 lub 3, art. 52 ust. 2–5, art. 60 ust. 3, art. 134 ust. 3 lub art. 135 ust. 4 Pzp, poprzez ustalenie terminów składania wniosków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o dopuszczenie do udziału w postępowaniu lub terminów składania ofert krótszych, niż terminy ustawowe.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49 ust. 1 i 2 w związku z art. 60c ust. 2 lub </w:t>
            </w:r>
            <w:r w:rsidRPr="00481F2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art. 60e ust. 4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Pzp poprzez ustalenie terminów składania wniosków o dopuszczenie do udziału w postępowaniu krótszych, niż terminy ustawowe.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Ustalenie terminów krótszych niż przewidziane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 xml:space="preserve">we właściwych procedurach jako minimalne w przypadku wprowadzania </w:t>
            </w:r>
          </w:p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25% w przypadku, gdy skrócenie terminu ≥ 50% terminu ustawowego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10% w przypadku, gdy skrócenie terminu ≥ 30% terminu ustawowego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5% w pozostałych przypadkach (wysokość 5% korekty może zostać obniżona do poziomu minimalnie 2% w przypadku,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Naruszenie art. 12a lub art. 134 ust. 3a Pzp poprzez uchybienie terminom określonym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tych przepisach, w przypadku zmiany istotnych elementów ogłoszenia.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Wysokość stawki może zostać obniżona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10 %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38 ust. 4a Pzp poprzez zmianę treści SIWZ w zakresie zmiany terminów bez wymaganej zmiany ogłoszenia o zamówieniu.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 przypadku, gdy czas na zapoznanie się wykonawcy z dokumentacją został skrócony do mniej niż 50% terminu przewidzianego ustawą na składanie ofert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10% w przypadku, gdy czas na zapoznanie się wykonawcy z dokumentacją został skrócony do mniej niż 60% terminu przewidzianego ustawą na składanie ofert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 w przypadku, gdy czas na zapoznanie się wykonawcy z dokumentacją został skrócony do mniej niż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Naruszenie art. 42 ust. 1 Pzp poprzez nieudostępnienie SIWZ na stronie internetowej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od dnia zamieszczenia ogłoszenia o zamówieniu.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Nieprawidłowości w zakresie oświadczeń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i dokumentów wymaganych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od wykonawców</w:t>
            </w:r>
          </w:p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25 ust. 1 Pzp poprzez żądanie od wykonawców oświadczeń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29 ust. 2 Pzp poprzez opisanie przedmiotu zamówienia w sposób, który mógłby utrudniać uczciwą konkurencję.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Negocjacje bez ogłoszenia – naruszenie art. 63 ust. 3 Pzp poprzez zaproszenie do negocjacji mniejszej liczby wykonawców niż ich minimalna liczba przewidziana w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Zapytanie o cenę – naruszenie art. 71 ust. 1 Pzp poprzez zaproszenie do składania ofert mniejszej liczby wykonawców, niż ich minimalna liczba przewidziana w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wyboru najkorzystniejszej oferty</w:t>
            </w:r>
          </w:p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96 lub art. 97 Pzp, poprzez dokumentowanie postępowania w sposób uniemożliwiający zapewnienie właściwej ścieżki audytu.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94 ust. 3 Pzp w związku z art. 91 ust. 1 Pzp poprzez zawarcie umowy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94 ust. 1 Pzp poprzez zawarcie umowy w sprawie zamówienia publicznego w terminie krótszym, niż określony w tym przepisie.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92 ust. 1 pkt 1 Pzp poprzez niezawiadomienie wykonawców o wyborze najkorzystniejszej oferty. 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144 ust. 1 Pzp poprzez dokonanie istotnej zmiany umowy w stosunku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48" w:rsidRDefault="004B0248" w:rsidP="00935121">
      <w:pPr>
        <w:spacing w:after="0" w:line="240" w:lineRule="auto"/>
      </w:pPr>
      <w:r>
        <w:separator/>
      </w:r>
    </w:p>
  </w:endnote>
  <w:endnote w:type="continuationSeparator" w:id="0">
    <w:p w:rsidR="004B0248" w:rsidRDefault="004B024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AD3C54">
      <w:rPr>
        <w:sz w:val="16"/>
        <w:szCs w:val="16"/>
      </w:rPr>
      <w:t>/PROW 2014-2020/7.</w:t>
    </w:r>
    <w:r w:rsidR="00481F23">
      <w:rPr>
        <w:sz w:val="16"/>
        <w:szCs w:val="16"/>
      </w:rPr>
      <w:t>2.</w:t>
    </w:r>
    <w:r w:rsidR="00765D83">
      <w:rPr>
        <w:sz w:val="16"/>
        <w:szCs w:val="16"/>
      </w:rPr>
      <w:t>1</w:t>
    </w:r>
    <w:r w:rsidR="00935121" w:rsidRPr="004E3081">
      <w:rPr>
        <w:sz w:val="16"/>
        <w:szCs w:val="16"/>
      </w:rPr>
      <w:t>/</w:t>
    </w:r>
    <w:r w:rsidR="00085D40">
      <w:rPr>
        <w:sz w:val="16"/>
        <w:szCs w:val="16"/>
      </w:rPr>
      <w:t>20</w:t>
    </w:r>
    <w:r w:rsidR="00FC1FCD">
      <w:rPr>
        <w:sz w:val="16"/>
        <w:szCs w:val="16"/>
      </w:rPr>
      <w:t>/</w:t>
    </w:r>
    <w:r w:rsidR="007521D8">
      <w:rPr>
        <w:sz w:val="16"/>
        <w:szCs w:val="16"/>
      </w:rPr>
      <w:t>5z</w:t>
    </w:r>
    <w:r w:rsidR="008532C7">
      <w:rPr>
        <w:sz w:val="20"/>
        <w:szCs w:val="20"/>
      </w:rPr>
      <w:t xml:space="preserve">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741416">
      <w:rPr>
        <w:noProof/>
        <w:sz w:val="16"/>
        <w:szCs w:val="16"/>
      </w:rPr>
      <w:t>9</w:t>
    </w:r>
    <w:r w:rsidR="00935121" w:rsidRPr="004E3081">
      <w:rPr>
        <w:sz w:val="16"/>
        <w:szCs w:val="16"/>
      </w:rPr>
      <w:fldChar w:fldCharType="end"/>
    </w:r>
    <w:r w:rsidR="006E4770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48" w:rsidRDefault="004B0248" w:rsidP="00935121">
      <w:pPr>
        <w:spacing w:after="0" w:line="240" w:lineRule="auto"/>
      </w:pPr>
      <w:r>
        <w:separator/>
      </w:r>
    </w:p>
  </w:footnote>
  <w:footnote w:type="continuationSeparator" w:id="0">
    <w:p w:rsidR="004B0248" w:rsidRDefault="004B0248" w:rsidP="00935121">
      <w:pPr>
        <w:spacing w:after="0" w:line="240" w:lineRule="auto"/>
      </w:pPr>
      <w:r>
        <w:continuationSeparator/>
      </w:r>
    </w:p>
  </w:footnote>
  <w:footnote w:id="1">
    <w:p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sz w:val="16"/>
          <w:szCs w:val="16"/>
        </w:rPr>
        <w:tab/>
        <w:t>Zamówienia o wartościach równych lub wyższych niż określone w przepisach wydanych na podstawie w art. 11 ust. 8 Pzp.</w:t>
      </w:r>
    </w:p>
  </w:footnote>
  <w:footnote w:id="2">
    <w:p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sz w:val="16"/>
          <w:szCs w:val="16"/>
        </w:rPr>
        <w:tab/>
        <w:t xml:space="preserve">W odniesieniu do umów zawieranych na podstawie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481F23" w:rsidRDefault="00935121" w:rsidP="00935121">
      <w:pPr>
        <w:spacing w:line="240" w:lineRule="auto"/>
        <w:rPr>
          <w:rFonts w:ascii="Times New Roman" w:hAnsi="Times New Roman"/>
          <w:sz w:val="16"/>
          <w:szCs w:val="16"/>
        </w:rPr>
      </w:pPr>
      <w:r w:rsidRPr="00481F2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81F23">
        <w:rPr>
          <w:rStyle w:val="IGindeksgrny"/>
          <w:rFonts w:ascii="Times New Roman" w:hAnsi="Times New Roman"/>
          <w:sz w:val="16"/>
          <w:szCs w:val="16"/>
        </w:rPr>
        <w:t>)</w:t>
      </w:r>
      <w:r w:rsidRPr="00481F23">
        <w:rPr>
          <w:rFonts w:ascii="Times New Roman" w:hAnsi="Times New Roman"/>
          <w:sz w:val="16"/>
          <w:szCs w:val="16"/>
        </w:rPr>
        <w:t xml:space="preserve"> </w:t>
      </w:r>
      <w:r w:rsidRPr="00481F23">
        <w:rPr>
          <w:rStyle w:val="Ppogrubienie"/>
          <w:rFonts w:ascii="Times New Roman" w:hAnsi="Times New Roman"/>
          <w:sz w:val="16"/>
          <w:szCs w:val="16"/>
        </w:rPr>
        <w:t>Zamówienia o wartościach niższych niż określone w przepisach wydanych na podstawie w art. 11 ust. 8 Pzp.</w:t>
      </w:r>
    </w:p>
  </w:footnote>
  <w:footnote w:id="4">
    <w:p w:rsidR="00935121" w:rsidRPr="00481F23" w:rsidRDefault="00935121" w:rsidP="009351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1F2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81F23">
        <w:rPr>
          <w:rStyle w:val="IGindeksgrny"/>
          <w:rFonts w:ascii="Times New Roman" w:hAnsi="Times New Roman"/>
          <w:sz w:val="16"/>
          <w:szCs w:val="16"/>
        </w:rPr>
        <w:t>)</w:t>
      </w:r>
      <w:r w:rsidRPr="00481F23">
        <w:rPr>
          <w:rFonts w:ascii="Times New Roman" w:hAnsi="Times New Roman"/>
          <w:sz w:val="16"/>
          <w:szCs w:val="16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na ogólnodostępnym portalu przeznaczonym do publikacji ogłoszeń o zamówieniach, w dzienniku lub czasopiśmie o zasięgu ogólnopolskim. </w:t>
      </w:r>
    </w:p>
  </w:footnote>
  <w:footnote w:id="5">
    <w:p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IGindeksgrny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rStyle w:val="Ppogrubienie"/>
          <w:sz w:val="16"/>
          <w:szCs w:val="16"/>
        </w:rPr>
        <w:t>Zamówienia o wartościach niższych niż określone w przepisach wydanych na podstawie w art. 11 ust. 8 Pzp.</w:t>
      </w:r>
    </w:p>
  </w:footnote>
  <w:footnote w:id="6">
    <w:p w:rsidR="00935121" w:rsidRPr="00481F23" w:rsidRDefault="00935121" w:rsidP="00935121">
      <w:pPr>
        <w:pStyle w:val="Tekstprzypisudolnego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sz w:val="16"/>
          <w:szCs w:val="16"/>
        </w:rPr>
        <w:t xml:space="preserve"> 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85D40"/>
    <w:rsid w:val="000B1B5A"/>
    <w:rsid w:val="000B7C5A"/>
    <w:rsid w:val="000C49B4"/>
    <w:rsid w:val="000F35D1"/>
    <w:rsid w:val="00102A88"/>
    <w:rsid w:val="00150AD9"/>
    <w:rsid w:val="001F5E1E"/>
    <w:rsid w:val="00314269"/>
    <w:rsid w:val="00374905"/>
    <w:rsid w:val="003E38EA"/>
    <w:rsid w:val="0041476C"/>
    <w:rsid w:val="0042473B"/>
    <w:rsid w:val="00481F23"/>
    <w:rsid w:val="00493E0F"/>
    <w:rsid w:val="004B0248"/>
    <w:rsid w:val="004B7176"/>
    <w:rsid w:val="004D0B7C"/>
    <w:rsid w:val="004E3BF7"/>
    <w:rsid w:val="004F49CA"/>
    <w:rsid w:val="005261D8"/>
    <w:rsid w:val="0053191F"/>
    <w:rsid w:val="00575E90"/>
    <w:rsid w:val="00577FE0"/>
    <w:rsid w:val="00581ADE"/>
    <w:rsid w:val="005A4446"/>
    <w:rsid w:val="005C1E41"/>
    <w:rsid w:val="00612BF1"/>
    <w:rsid w:val="00623CB5"/>
    <w:rsid w:val="0066599B"/>
    <w:rsid w:val="006A6F70"/>
    <w:rsid w:val="006C6A7C"/>
    <w:rsid w:val="006E4770"/>
    <w:rsid w:val="00741416"/>
    <w:rsid w:val="007521D8"/>
    <w:rsid w:val="00765D83"/>
    <w:rsid w:val="00775B87"/>
    <w:rsid w:val="007D7346"/>
    <w:rsid w:val="007D7669"/>
    <w:rsid w:val="007E634C"/>
    <w:rsid w:val="007F5B70"/>
    <w:rsid w:val="00830300"/>
    <w:rsid w:val="008532C7"/>
    <w:rsid w:val="00903B53"/>
    <w:rsid w:val="00935121"/>
    <w:rsid w:val="00987737"/>
    <w:rsid w:val="009948E7"/>
    <w:rsid w:val="009C0816"/>
    <w:rsid w:val="009C4E9A"/>
    <w:rsid w:val="00A215F4"/>
    <w:rsid w:val="00A739A8"/>
    <w:rsid w:val="00AD3C54"/>
    <w:rsid w:val="00B640E2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43CB-FEB8-4525-9FDD-975AD6E3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Kaczmarczyk Tomasz</cp:lastModifiedBy>
  <cp:revision>2</cp:revision>
  <cp:lastPrinted>2020-02-28T06:42:00Z</cp:lastPrinted>
  <dcterms:created xsi:type="dcterms:W3CDTF">2020-03-18T08:05:00Z</dcterms:created>
  <dcterms:modified xsi:type="dcterms:W3CDTF">2020-03-18T08:05:00Z</dcterms:modified>
</cp:coreProperties>
</file>